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28"/>
      </w:tblGrid>
      <w:tr w:rsidR="00DD7F69" w:rsidRPr="00CE1A1E" w:rsidTr="00C15187">
        <w:trPr>
          <w:tblCellSpacing w:w="15" w:type="dxa"/>
        </w:trPr>
        <w:tc>
          <w:tcPr>
            <w:tcW w:w="9668" w:type="dxa"/>
          </w:tcPr>
          <w:p w:rsidR="00DD7F69" w:rsidRPr="00CE1A1E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1E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Ребрихинского района по образованию</w:t>
            </w:r>
          </w:p>
          <w:p w:rsidR="00DD7F69" w:rsidRPr="00CE1A1E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69" w:rsidRPr="00CE1A1E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1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 общеобразовательное учреждение                                                     «Беловская средняя общеобразовательная школа»</w:t>
            </w:r>
          </w:p>
          <w:p w:rsidR="00DD7F69" w:rsidRPr="00CE1A1E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1E">
              <w:rPr>
                <w:rFonts w:ascii="Times New Roman" w:hAnsi="Times New Roman" w:cs="Times New Roman"/>
                <w:sz w:val="28"/>
                <w:szCs w:val="28"/>
              </w:rPr>
              <w:t>Ребрихинского района Алтайского края</w:t>
            </w: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75"/>
              <w:gridCol w:w="3281"/>
              <w:gridCol w:w="3072"/>
            </w:tblGrid>
            <w:tr w:rsidR="00DD7F69" w:rsidRPr="00CE1A1E" w:rsidTr="00DD7F69">
              <w:tc>
                <w:tcPr>
                  <w:tcW w:w="3397" w:type="dxa"/>
                </w:tcPr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РАССМОТРЕНО  </w:t>
                  </w:r>
                </w:p>
              </w:tc>
              <w:tc>
                <w:tcPr>
                  <w:tcW w:w="3402" w:type="dxa"/>
                </w:tcPr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СОГЛАСОВАНО</w:t>
                  </w:r>
                </w:p>
              </w:tc>
              <w:tc>
                <w:tcPr>
                  <w:tcW w:w="3190" w:type="dxa"/>
                </w:tcPr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УТВЕРЖДАЮ</w:t>
                  </w:r>
                </w:p>
              </w:tc>
            </w:tr>
            <w:tr w:rsidR="00DD7F69" w:rsidRPr="00CE1A1E" w:rsidTr="00DD7F69">
              <w:tc>
                <w:tcPr>
                  <w:tcW w:w="3397" w:type="dxa"/>
                </w:tcPr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методическим объединением учителей</w:t>
                  </w:r>
                </w:p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Протокол № ____ от «__» ____________</w:t>
                  </w:r>
                </w:p>
              </w:tc>
              <w:tc>
                <w:tcPr>
                  <w:tcW w:w="3402" w:type="dxa"/>
                </w:tcPr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Заместителем директора по УВР</w:t>
                  </w:r>
                </w:p>
                <w:p w:rsidR="00DD7F69" w:rsidRPr="00CE1A1E" w:rsidRDefault="00897C5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 А.В. Севостьянова</w:t>
                  </w:r>
                </w:p>
                <w:p w:rsidR="00DD7F69" w:rsidRPr="00CE1A1E" w:rsidRDefault="00DD7F69" w:rsidP="008F5B94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«___» _____________ 20</w:t>
                  </w:r>
                  <w:r w:rsidR="004406E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="00897C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года</w:t>
                  </w:r>
                </w:p>
              </w:tc>
              <w:tc>
                <w:tcPr>
                  <w:tcW w:w="3190" w:type="dxa"/>
                </w:tcPr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Директор школы </w:t>
                  </w:r>
                </w:p>
                <w:p w:rsidR="00DD7F69" w:rsidRPr="00CE1A1E" w:rsidRDefault="00897C5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 М. В. Головчук</w:t>
                  </w:r>
                </w:p>
                <w:p w:rsidR="00DD7F69" w:rsidRPr="00CE1A1E" w:rsidRDefault="00DD7F69" w:rsidP="008F5B94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«___» _____________ 20</w:t>
                  </w:r>
                  <w:r w:rsidR="004406E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="00897C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года</w:t>
                  </w:r>
                </w:p>
              </w:tc>
            </w:tr>
          </w:tbl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E1A1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E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E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Pr="00CB4B6C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4B6C">
              <w:rPr>
                <w:rFonts w:ascii="Times New Roman" w:hAnsi="Times New Roman" w:cs="Times New Roman"/>
                <w:b/>
                <w:sz w:val="32"/>
                <w:szCs w:val="28"/>
              </w:rPr>
              <w:t>«</w:t>
            </w:r>
            <w:r w:rsidR="0024662E">
              <w:rPr>
                <w:rFonts w:ascii="Times New Roman" w:hAnsi="Times New Roman" w:cs="Times New Roman"/>
                <w:b/>
                <w:sz w:val="32"/>
                <w:szCs w:val="28"/>
              </w:rPr>
              <w:t>Светофорик</w:t>
            </w:r>
            <w:r w:rsidRPr="00CB4B6C">
              <w:rPr>
                <w:rFonts w:ascii="Times New Roman" w:hAnsi="Times New Roman" w:cs="Times New Roman"/>
                <w:b/>
                <w:sz w:val="32"/>
                <w:szCs w:val="28"/>
              </w:rPr>
              <w:t>»</w:t>
            </w:r>
          </w:p>
          <w:p w:rsidR="00DD7F69" w:rsidRPr="00CE1A1E" w:rsidRDefault="008F5B94" w:rsidP="00DD7F6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7F69" w:rsidRPr="00CE1A1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DD7F69" w:rsidRPr="00CE1A1E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69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1A1E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программа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внеурочной деятельности</w:t>
            </w:r>
          </w:p>
          <w:p w:rsidR="00DD7F69" w:rsidRPr="00CE1A1E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20</w:t>
            </w:r>
            <w:r w:rsidR="00897C59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20</w:t>
            </w:r>
            <w:r w:rsidR="001814A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897C5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уч.год</w:t>
            </w: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 w:rsidRPr="00CE1A1E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</w:p>
          <w:p w:rsidR="00DD7F69" w:rsidRPr="00CE1A1E" w:rsidRDefault="00897C59" w:rsidP="00DD7F69">
            <w:pPr>
              <w:pStyle w:val="ae"/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Бурбах Е.В</w:t>
            </w:r>
            <w:r w:rsidR="00DD7F6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D7F69" w:rsidRPr="00CE1A1E" w:rsidRDefault="00DD7F69" w:rsidP="00DD7F69">
            <w:pPr>
              <w:pStyle w:val="ae"/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учителем начальных классов</w:t>
            </w:r>
            <w:r w:rsidRPr="00CE1A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DD7F69" w:rsidRPr="00CE1A1E" w:rsidRDefault="00DD7F69" w:rsidP="00DD7F69">
            <w:pPr>
              <w:pStyle w:val="ae"/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1E">
              <w:rPr>
                <w:rFonts w:ascii="Times New Roman" w:hAnsi="Times New Roman" w:cs="Times New Roman"/>
                <w:sz w:val="24"/>
                <w:szCs w:val="24"/>
              </w:rPr>
              <w:t>Белово 20</w:t>
            </w:r>
            <w:r w:rsidR="00440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7F69" w:rsidRPr="00CE1A1E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F69" w:rsidRDefault="00DD7F69" w:rsidP="00DD7F69">
      <w:pPr>
        <w:pStyle w:val="ae"/>
        <w:rPr>
          <w:rFonts w:ascii="Times New Roman" w:hAnsi="Times New Roman"/>
          <w:b/>
          <w:sz w:val="28"/>
          <w:szCs w:val="28"/>
        </w:rPr>
      </w:pPr>
      <w:r w:rsidRPr="00CE1A1E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8218E5">
        <w:rPr>
          <w:rFonts w:ascii="Times New Roman" w:hAnsi="Times New Roman"/>
          <w:b/>
          <w:sz w:val="24"/>
          <w:szCs w:val="28"/>
        </w:rPr>
        <w:t>Пояснительная записка</w:t>
      </w:r>
    </w:p>
    <w:p w:rsidR="00DD7F69" w:rsidRDefault="00DD7F69" w:rsidP="00DD7F69">
      <w:pPr>
        <w:pStyle w:val="ae"/>
        <w:rPr>
          <w:rFonts w:ascii="Times New Roman" w:hAnsi="Times New Roman"/>
          <w:b/>
          <w:sz w:val="28"/>
          <w:szCs w:val="28"/>
        </w:rPr>
      </w:pPr>
    </w:p>
    <w:p w:rsidR="001814A5" w:rsidRDefault="00DD7F69" w:rsidP="00BD18FE">
      <w:pPr>
        <w:pStyle w:val="ae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BD18FE">
        <w:rPr>
          <w:rFonts w:ascii="Times New Roman" w:hAnsi="Times New Roman" w:cs="Times New Roman"/>
          <w:sz w:val="24"/>
          <w:szCs w:val="24"/>
        </w:rPr>
        <w:t xml:space="preserve">     Рабочая программа внеурочной деятельности «</w:t>
      </w:r>
      <w:r w:rsidR="0024662E">
        <w:rPr>
          <w:rFonts w:ascii="Times New Roman" w:hAnsi="Times New Roman" w:cs="Times New Roman"/>
          <w:sz w:val="24"/>
          <w:szCs w:val="24"/>
        </w:rPr>
        <w:t>Светофорик</w:t>
      </w:r>
      <w:r w:rsidRPr="00BD18FE">
        <w:rPr>
          <w:rFonts w:ascii="Times New Roman" w:hAnsi="Times New Roman" w:cs="Times New Roman"/>
          <w:sz w:val="24"/>
          <w:szCs w:val="24"/>
        </w:rPr>
        <w:t xml:space="preserve">» для </w:t>
      </w:r>
      <w:r w:rsidR="008F5B94">
        <w:rPr>
          <w:rFonts w:ascii="Times New Roman" w:hAnsi="Times New Roman" w:cs="Times New Roman"/>
          <w:sz w:val="24"/>
          <w:szCs w:val="24"/>
        </w:rPr>
        <w:t>3</w:t>
      </w:r>
      <w:r w:rsidRPr="00BD18FE">
        <w:rPr>
          <w:rFonts w:ascii="Times New Roman" w:hAnsi="Times New Roman" w:cs="Times New Roman"/>
          <w:sz w:val="24"/>
          <w:szCs w:val="24"/>
        </w:rPr>
        <w:t xml:space="preserve"> класса составлена </w:t>
      </w:r>
      <w:r w:rsidRPr="00BD18FE">
        <w:rPr>
          <w:rFonts w:ascii="Times New Roman" w:eastAsia="SchoolBookC" w:hAnsi="Times New Roman" w:cs="Times New Roman"/>
          <w:sz w:val="24"/>
          <w:szCs w:val="24"/>
        </w:rPr>
        <w:t xml:space="preserve">  в соответствии с требованиями </w:t>
      </w:r>
      <w:r w:rsidR="001814A5">
        <w:rPr>
          <w:rFonts w:ascii="Times New Roman" w:eastAsia="SchoolBookC" w:hAnsi="Times New Roman" w:cs="Times New Roman"/>
          <w:sz w:val="24"/>
          <w:szCs w:val="24"/>
        </w:rPr>
        <w:t xml:space="preserve">ФГОС НОО (2009 </w:t>
      </w:r>
      <w:r w:rsidR="00BD18FE" w:rsidRPr="00BD18FE">
        <w:rPr>
          <w:rFonts w:ascii="Times New Roman" w:eastAsia="SchoolBookC" w:hAnsi="Times New Roman" w:cs="Times New Roman"/>
          <w:sz w:val="24"/>
          <w:szCs w:val="24"/>
        </w:rPr>
        <w:t>г),</w:t>
      </w:r>
      <w:r w:rsidRPr="00BD18FE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="00BD18FE" w:rsidRPr="00BD18F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на основе программы </w:t>
      </w:r>
      <w:r w:rsidR="0024662E">
        <w:rPr>
          <w:rFonts w:ascii="Times New Roman" w:hAnsi="Times New Roman" w:cs="Times New Roman"/>
          <w:bCs/>
          <w:spacing w:val="-3"/>
          <w:sz w:val="24"/>
          <w:szCs w:val="24"/>
        </w:rPr>
        <w:t>Н.Ф.Виноградовой</w:t>
      </w:r>
      <w:r w:rsidR="00BD18FE" w:rsidRPr="00BD18F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«</w:t>
      </w:r>
      <w:r w:rsidR="0024662E">
        <w:rPr>
          <w:rFonts w:ascii="Times New Roman" w:hAnsi="Times New Roman" w:cs="Times New Roman"/>
          <w:bCs/>
          <w:spacing w:val="-3"/>
          <w:sz w:val="24"/>
          <w:szCs w:val="24"/>
        </w:rPr>
        <w:t>Я – пешеход и пассажир</w:t>
      </w:r>
      <w:r w:rsidR="001814A5">
        <w:rPr>
          <w:rFonts w:ascii="Times New Roman" w:hAnsi="Times New Roman" w:cs="Times New Roman"/>
          <w:bCs/>
          <w:spacing w:val="-3"/>
          <w:sz w:val="24"/>
          <w:szCs w:val="24"/>
        </w:rPr>
        <w:t>»</w:t>
      </w:r>
      <w:r w:rsidR="00BD18FE" w:rsidRPr="00BD18F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– </w:t>
      </w:r>
      <w:r w:rsidR="001814A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Сборник программ внеурочной деятельности. </w:t>
      </w:r>
      <w:r w:rsidR="00BD18FE" w:rsidRPr="00BD18F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Москва: </w:t>
      </w:r>
      <w:r w:rsidR="001814A5">
        <w:rPr>
          <w:rFonts w:ascii="Times New Roman" w:hAnsi="Times New Roman" w:cs="Times New Roman"/>
          <w:bCs/>
          <w:spacing w:val="-3"/>
          <w:sz w:val="24"/>
          <w:szCs w:val="24"/>
        </w:rPr>
        <w:t>Издательский центр «Вентана-Граф»</w:t>
      </w:r>
      <w:r w:rsidR="00BD18FE" w:rsidRPr="00BD18FE">
        <w:rPr>
          <w:rFonts w:ascii="Times New Roman" w:hAnsi="Times New Roman" w:cs="Times New Roman"/>
          <w:bCs/>
          <w:spacing w:val="-3"/>
          <w:sz w:val="24"/>
          <w:szCs w:val="24"/>
        </w:rPr>
        <w:t>, 201</w:t>
      </w:r>
      <w:r w:rsidR="001814A5">
        <w:rPr>
          <w:rFonts w:ascii="Times New Roman" w:hAnsi="Times New Roman" w:cs="Times New Roman"/>
          <w:bCs/>
          <w:spacing w:val="-3"/>
          <w:sz w:val="24"/>
          <w:szCs w:val="24"/>
        </w:rPr>
        <w:t>3</w:t>
      </w:r>
      <w:r w:rsidR="00BD18FE" w:rsidRPr="00BD18F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г.</w:t>
      </w:r>
    </w:p>
    <w:p w:rsidR="00DD7F69" w:rsidRDefault="00BD18FE" w:rsidP="00BD18FE">
      <w:pPr>
        <w:pStyle w:val="ae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18FE">
        <w:rPr>
          <w:rFonts w:ascii="Times New Roman" w:hAnsi="Times New Roman" w:cs="Times New Roman"/>
          <w:sz w:val="24"/>
          <w:szCs w:val="24"/>
        </w:rPr>
        <w:t xml:space="preserve">     </w:t>
      </w:r>
      <w:r w:rsidR="00DD7F69" w:rsidRPr="00BD18FE">
        <w:rPr>
          <w:rFonts w:ascii="Times New Roman" w:hAnsi="Times New Roman" w:cs="Times New Roman"/>
          <w:sz w:val="24"/>
          <w:szCs w:val="24"/>
        </w:rPr>
        <w:t xml:space="preserve">Курс введен в часть учебного  плана, формируемого образовательным учреждением МКОУ «Беловская СОШ» в рамках </w:t>
      </w:r>
      <w:r w:rsidR="0024662E">
        <w:rPr>
          <w:rFonts w:ascii="Times New Roman" w:hAnsi="Times New Roman" w:cs="Times New Roman"/>
          <w:sz w:val="24"/>
          <w:szCs w:val="24"/>
        </w:rPr>
        <w:t>социальной</w:t>
      </w:r>
      <w:r w:rsidR="00DD7F69" w:rsidRPr="00BD18FE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 w:rsidR="00DD7F69" w:rsidRPr="00BD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F69" w:rsidRPr="00BD18FE">
        <w:rPr>
          <w:rFonts w:ascii="Times New Roman" w:hAnsi="Times New Roman" w:cs="Times New Roman"/>
          <w:iCs/>
          <w:sz w:val="24"/>
          <w:szCs w:val="24"/>
        </w:rPr>
        <w:t xml:space="preserve">На  изучение  отведено  </w:t>
      </w:r>
      <w:r w:rsidR="004406EF">
        <w:rPr>
          <w:rFonts w:ascii="Times New Roman" w:hAnsi="Times New Roman" w:cs="Times New Roman"/>
          <w:iCs/>
          <w:sz w:val="24"/>
          <w:szCs w:val="24"/>
        </w:rPr>
        <w:t>17</w:t>
      </w:r>
      <w:r w:rsidR="00DD7F69" w:rsidRPr="00BD18FE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 w:rsidR="0024662E">
        <w:rPr>
          <w:rFonts w:ascii="Times New Roman" w:hAnsi="Times New Roman" w:cs="Times New Roman"/>
          <w:iCs/>
          <w:sz w:val="24"/>
          <w:szCs w:val="24"/>
        </w:rPr>
        <w:t>ов</w:t>
      </w:r>
      <w:r w:rsidR="00DD7F69" w:rsidRPr="00BD18FE">
        <w:rPr>
          <w:rFonts w:ascii="Times New Roman" w:hAnsi="Times New Roman" w:cs="Times New Roman"/>
          <w:iCs/>
          <w:sz w:val="24"/>
          <w:szCs w:val="24"/>
        </w:rPr>
        <w:t xml:space="preserve"> в год (</w:t>
      </w:r>
      <w:r w:rsidR="0024662E">
        <w:rPr>
          <w:rFonts w:ascii="Times New Roman" w:hAnsi="Times New Roman" w:cs="Times New Roman"/>
          <w:iCs/>
          <w:sz w:val="24"/>
          <w:szCs w:val="24"/>
        </w:rPr>
        <w:t>0,5</w:t>
      </w:r>
      <w:r w:rsidR="00DD7F69" w:rsidRPr="00BD18FE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 w:rsidR="0024662E">
        <w:rPr>
          <w:rFonts w:ascii="Times New Roman" w:hAnsi="Times New Roman" w:cs="Times New Roman"/>
          <w:iCs/>
          <w:sz w:val="24"/>
          <w:szCs w:val="24"/>
        </w:rPr>
        <w:t>а</w:t>
      </w:r>
      <w:r w:rsidR="00DD7F69" w:rsidRPr="00BD18FE">
        <w:rPr>
          <w:rFonts w:ascii="Times New Roman" w:hAnsi="Times New Roman" w:cs="Times New Roman"/>
          <w:iCs/>
          <w:sz w:val="24"/>
          <w:szCs w:val="24"/>
        </w:rPr>
        <w:t xml:space="preserve"> в неделю, 3</w:t>
      </w:r>
      <w:r w:rsidR="004406EF">
        <w:rPr>
          <w:rFonts w:ascii="Times New Roman" w:hAnsi="Times New Roman" w:cs="Times New Roman"/>
          <w:iCs/>
          <w:sz w:val="24"/>
          <w:szCs w:val="24"/>
        </w:rPr>
        <w:t>4</w:t>
      </w:r>
      <w:r w:rsidR="00DD7F69" w:rsidRPr="00BD18FE">
        <w:rPr>
          <w:rFonts w:ascii="Times New Roman" w:hAnsi="Times New Roman" w:cs="Times New Roman"/>
          <w:iCs/>
          <w:sz w:val="24"/>
          <w:szCs w:val="24"/>
        </w:rPr>
        <w:t xml:space="preserve"> учебные недели).</w:t>
      </w:r>
    </w:p>
    <w:p w:rsidR="00340E66" w:rsidRP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     </w:t>
      </w:r>
      <w:r w:rsidRPr="00340E66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24662E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340E66">
        <w:rPr>
          <w:rFonts w:ascii="Times New Roman" w:hAnsi="Times New Roman" w:cs="Times New Roman"/>
          <w:sz w:val="24"/>
          <w:szCs w:val="24"/>
          <w:u w:val="single"/>
        </w:rPr>
        <w:t xml:space="preserve"> программы: </w:t>
      </w:r>
      <w:r w:rsidR="0024662E">
        <w:rPr>
          <w:rFonts w:ascii="Times New Roman" w:hAnsi="Times New Roman" w:cs="Times New Roman"/>
          <w:sz w:val="24"/>
          <w:szCs w:val="24"/>
        </w:rPr>
        <w:t>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</w:t>
      </w:r>
      <w:r w:rsidRPr="00340E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     </w:t>
      </w:r>
      <w:r w:rsidRPr="00340E66">
        <w:rPr>
          <w:rFonts w:ascii="Times New Roman" w:hAnsi="Times New Roman" w:cs="Times New Roman"/>
          <w:sz w:val="24"/>
          <w:szCs w:val="24"/>
          <w:u w:val="single"/>
        </w:rPr>
        <w:t>Задачи программы:</w:t>
      </w:r>
    </w:p>
    <w:p w:rsidR="00431AC4" w:rsidRPr="00431AC4" w:rsidRDefault="00431AC4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представления о ПДД и навыках безопасного поведения на улицах и дорогах;</w:t>
      </w:r>
    </w:p>
    <w:p w:rsidR="00340E66" w:rsidRP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>-</w:t>
      </w:r>
      <w:r w:rsidR="00530E1A">
        <w:rPr>
          <w:rFonts w:ascii="Times New Roman" w:hAnsi="Times New Roman" w:cs="Times New Roman"/>
          <w:sz w:val="24"/>
          <w:szCs w:val="24"/>
        </w:rPr>
        <w:t>формировать способност</w:t>
      </w:r>
      <w:r w:rsidR="0024662E">
        <w:rPr>
          <w:rFonts w:ascii="Times New Roman" w:hAnsi="Times New Roman" w:cs="Times New Roman"/>
          <w:sz w:val="24"/>
          <w:szCs w:val="24"/>
        </w:rPr>
        <w:t>ь</w:t>
      </w:r>
      <w:r w:rsidR="00530E1A">
        <w:rPr>
          <w:rFonts w:ascii="Times New Roman" w:hAnsi="Times New Roman" w:cs="Times New Roman"/>
          <w:sz w:val="24"/>
          <w:szCs w:val="24"/>
        </w:rPr>
        <w:t xml:space="preserve"> наблюдать, сравнивать, обобщать</w:t>
      </w:r>
      <w:r w:rsidRPr="00340E66">
        <w:rPr>
          <w:rFonts w:ascii="Times New Roman" w:hAnsi="Times New Roman" w:cs="Times New Roman"/>
          <w:sz w:val="24"/>
          <w:szCs w:val="24"/>
        </w:rPr>
        <w:t>;</w:t>
      </w:r>
    </w:p>
    <w:p w:rsidR="00340E66" w:rsidRP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-развивать </w:t>
      </w:r>
      <w:r w:rsidR="00530E1A">
        <w:rPr>
          <w:rFonts w:ascii="Times New Roman" w:hAnsi="Times New Roman" w:cs="Times New Roman"/>
          <w:sz w:val="24"/>
          <w:szCs w:val="24"/>
        </w:rPr>
        <w:t>познавательную активность и самостоятельность</w:t>
      </w:r>
      <w:r w:rsidRPr="00340E66">
        <w:rPr>
          <w:rFonts w:ascii="Times New Roman" w:hAnsi="Times New Roman" w:cs="Times New Roman"/>
          <w:sz w:val="24"/>
          <w:szCs w:val="24"/>
        </w:rPr>
        <w:t>;</w:t>
      </w:r>
    </w:p>
    <w:p w:rsidR="00340E66" w:rsidRP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>-</w:t>
      </w:r>
      <w:r w:rsidR="00530E1A">
        <w:rPr>
          <w:rFonts w:ascii="Times New Roman" w:hAnsi="Times New Roman" w:cs="Times New Roman"/>
          <w:sz w:val="24"/>
          <w:szCs w:val="24"/>
        </w:rPr>
        <w:t>формировать пространственные представления</w:t>
      </w:r>
      <w:r w:rsidRPr="00340E66">
        <w:rPr>
          <w:rFonts w:ascii="Times New Roman" w:hAnsi="Times New Roman" w:cs="Times New Roman"/>
          <w:sz w:val="24"/>
          <w:szCs w:val="24"/>
        </w:rPr>
        <w:t>;</w:t>
      </w:r>
    </w:p>
    <w:p w:rsidR="00340E66" w:rsidRPr="00340E66" w:rsidRDefault="00340E66" w:rsidP="00530E1A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-формировать </w:t>
      </w:r>
      <w:r w:rsidR="00530E1A">
        <w:rPr>
          <w:rFonts w:ascii="Times New Roman" w:hAnsi="Times New Roman" w:cs="Times New Roman"/>
          <w:sz w:val="24"/>
          <w:szCs w:val="24"/>
        </w:rPr>
        <w:t>умение рассуждать</w:t>
      </w:r>
      <w:r w:rsidRPr="00340E66">
        <w:rPr>
          <w:rFonts w:ascii="Times New Roman" w:hAnsi="Times New Roman" w:cs="Times New Roman"/>
          <w:sz w:val="24"/>
          <w:szCs w:val="24"/>
        </w:rPr>
        <w:t>;</w:t>
      </w:r>
    </w:p>
    <w:p w:rsidR="00340E66" w:rsidRP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>-</w:t>
      </w:r>
      <w:r w:rsidR="00530E1A">
        <w:rPr>
          <w:rFonts w:ascii="Times New Roman" w:hAnsi="Times New Roman" w:cs="Times New Roman"/>
          <w:sz w:val="24"/>
          <w:szCs w:val="24"/>
        </w:rPr>
        <w:t>привлекать к обмену информацией в ходе свободного общения</w:t>
      </w:r>
      <w:r w:rsidRPr="00340E66">
        <w:rPr>
          <w:rFonts w:ascii="Times New Roman" w:hAnsi="Times New Roman" w:cs="Times New Roman"/>
          <w:sz w:val="24"/>
          <w:szCs w:val="24"/>
        </w:rPr>
        <w:t>.</w:t>
      </w: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D18FE" w:rsidRDefault="00BD18FE" w:rsidP="00340E66">
      <w:pPr>
        <w:pStyle w:val="ae"/>
        <w:numPr>
          <w:ilvl w:val="0"/>
          <w:numId w:val="49"/>
        </w:numPr>
        <w:rPr>
          <w:rFonts w:ascii="Times New Roman" w:hAnsi="Times New Roman" w:cs="Times New Roman"/>
          <w:b/>
          <w:sz w:val="24"/>
          <w:szCs w:val="24"/>
        </w:rPr>
      </w:pPr>
      <w:r w:rsidRPr="00340E6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программы:</w:t>
      </w:r>
    </w:p>
    <w:p w:rsidR="00F96A65" w:rsidRPr="00340E66" w:rsidRDefault="00F96A65" w:rsidP="00F96A65">
      <w:pPr>
        <w:pStyle w:val="ae"/>
        <w:ind w:left="2205"/>
        <w:rPr>
          <w:rFonts w:ascii="Times New Roman" w:hAnsi="Times New Roman" w:cs="Times New Roman"/>
          <w:b/>
          <w:sz w:val="24"/>
          <w:szCs w:val="24"/>
        </w:rPr>
      </w:pP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>В результате изучения курса </w:t>
      </w:r>
      <w:r w:rsidRPr="00340E6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30E1A" w:rsidRPr="00340E66">
        <w:rPr>
          <w:rFonts w:ascii="Times New Roman" w:hAnsi="Times New Roman" w:cs="Times New Roman"/>
          <w:sz w:val="24"/>
          <w:szCs w:val="24"/>
        </w:rPr>
        <w:t xml:space="preserve"> </w:t>
      </w:r>
      <w:r w:rsidRPr="00340E66">
        <w:rPr>
          <w:rFonts w:ascii="Times New Roman" w:hAnsi="Times New Roman" w:cs="Times New Roman"/>
          <w:sz w:val="24"/>
          <w:szCs w:val="24"/>
        </w:rPr>
        <w:t>обучающиеся получат возможность формирования</w:t>
      </w:r>
      <w:r w:rsidR="00340E66" w:rsidRPr="00340E66">
        <w:rPr>
          <w:rFonts w:ascii="Times New Roman" w:hAnsi="Times New Roman" w:cs="Times New Roman"/>
          <w:sz w:val="24"/>
          <w:szCs w:val="24"/>
        </w:rPr>
        <w:t xml:space="preserve"> </w:t>
      </w:r>
      <w:r w:rsidRPr="00340E66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  <w:t>личностных результатов:</w:t>
      </w: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="00530E1A">
        <w:rPr>
          <w:rFonts w:ascii="Times New Roman" w:hAnsi="Times New Roman" w:cs="Times New Roman"/>
          <w:sz w:val="24"/>
          <w:szCs w:val="24"/>
        </w:rPr>
        <w:t>развитие любознательности, сообразительности, внимательности, настойчивости, целеустремлённости, умения преодолевать трудности</w:t>
      </w:r>
      <w:r w:rsidRPr="00340E66">
        <w:rPr>
          <w:rFonts w:ascii="Times New Roman" w:hAnsi="Times New Roman" w:cs="Times New Roman"/>
          <w:sz w:val="24"/>
          <w:szCs w:val="24"/>
        </w:rPr>
        <w:t>;</w:t>
      </w: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="00CD22B2">
        <w:rPr>
          <w:rFonts w:ascii="Times New Roman" w:hAnsi="Times New Roman" w:cs="Times New Roman"/>
          <w:sz w:val="24"/>
          <w:szCs w:val="24"/>
        </w:rPr>
        <w:t>воспитание чувства справедливости, ответственности</w:t>
      </w:r>
      <w:r w:rsidRPr="00340E66">
        <w:rPr>
          <w:rFonts w:ascii="Times New Roman" w:hAnsi="Times New Roman" w:cs="Times New Roman"/>
          <w:sz w:val="24"/>
          <w:szCs w:val="24"/>
        </w:rPr>
        <w:t>;</w:t>
      </w: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="00CD22B2">
        <w:rPr>
          <w:rFonts w:ascii="Times New Roman" w:hAnsi="Times New Roman" w:cs="Times New Roman"/>
          <w:sz w:val="24"/>
          <w:szCs w:val="24"/>
        </w:rPr>
        <w:t>развитие самостоятельности суждений, независимости и нестандартности мышления</w:t>
      </w:r>
      <w:r w:rsidRPr="00340E66">
        <w:rPr>
          <w:rFonts w:ascii="Times New Roman" w:hAnsi="Times New Roman" w:cs="Times New Roman"/>
          <w:sz w:val="24"/>
          <w:szCs w:val="24"/>
        </w:rPr>
        <w:t>.</w:t>
      </w: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> </w:t>
      </w: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340E66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  <w:t>Метапредметные результаты</w:t>
      </w:r>
      <w:r w:rsidR="00D34830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  <w:t>:</w:t>
      </w: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="00D34830">
        <w:rPr>
          <w:rFonts w:ascii="Times New Roman" w:hAnsi="Times New Roman" w:cs="Times New Roman"/>
          <w:sz w:val="24"/>
          <w:szCs w:val="24"/>
        </w:rPr>
        <w:t>умение анализировать, оценивать, сравнивать, строить рассуждение</w:t>
      </w:r>
      <w:r w:rsidRPr="00340E66">
        <w:rPr>
          <w:rFonts w:ascii="Times New Roman" w:hAnsi="Times New Roman" w:cs="Times New Roman"/>
          <w:sz w:val="24"/>
          <w:szCs w:val="24"/>
        </w:rPr>
        <w:t>;</w:t>
      </w: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>·   </w:t>
      </w:r>
      <w:r w:rsidR="00CD22B2">
        <w:rPr>
          <w:rFonts w:ascii="Times New Roman" w:hAnsi="Times New Roman" w:cs="Times New Roman"/>
          <w:sz w:val="24"/>
          <w:szCs w:val="24"/>
        </w:rPr>
        <w:t xml:space="preserve">     </w:t>
      </w:r>
      <w:r w:rsidR="00D34830">
        <w:rPr>
          <w:rFonts w:ascii="Times New Roman" w:hAnsi="Times New Roman" w:cs="Times New Roman"/>
          <w:sz w:val="24"/>
          <w:szCs w:val="24"/>
        </w:rPr>
        <w:t>формирование особенности оценивать своё поведение со стороны;</w:t>
      </w:r>
    </w:p>
    <w:p w:rsidR="00D34830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="00D34830">
        <w:rPr>
          <w:rFonts w:ascii="Times New Roman" w:hAnsi="Times New Roman" w:cs="Times New Roman"/>
          <w:sz w:val="24"/>
          <w:szCs w:val="24"/>
        </w:rPr>
        <w:t xml:space="preserve">формирование рефлексивных умений – предвидение возможных опасностей </w:t>
      </w:r>
    </w:p>
    <w:p w:rsidR="00BD18FE" w:rsidRPr="00340E66" w:rsidRDefault="00D34830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реальной обстановке</w:t>
      </w:r>
      <w:r w:rsidR="00BD18FE" w:rsidRPr="00340E66">
        <w:rPr>
          <w:rFonts w:ascii="Times New Roman" w:hAnsi="Times New Roman" w:cs="Times New Roman"/>
          <w:sz w:val="24"/>
          <w:szCs w:val="24"/>
        </w:rPr>
        <w:t>;</w:t>
      </w: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="00D34830">
        <w:rPr>
          <w:rFonts w:ascii="Times New Roman" w:hAnsi="Times New Roman" w:cs="Times New Roman"/>
          <w:sz w:val="24"/>
          <w:szCs w:val="24"/>
        </w:rPr>
        <w:t>формирование умения планировать и оценивать результаты своего поведения</w:t>
      </w:r>
      <w:r w:rsidRPr="00340E66">
        <w:rPr>
          <w:rFonts w:ascii="Times New Roman" w:hAnsi="Times New Roman" w:cs="Times New Roman"/>
          <w:sz w:val="24"/>
          <w:szCs w:val="24"/>
        </w:rPr>
        <w:t>.</w:t>
      </w: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> </w:t>
      </w: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Style w:val="a7"/>
          <w:rFonts w:ascii="Times New Roman" w:hAnsi="Times New Roman" w:cs="Times New Roman"/>
          <w:sz w:val="24"/>
          <w:szCs w:val="24"/>
        </w:rPr>
        <w:t xml:space="preserve">Предметными результатами </w:t>
      </w:r>
      <w:r w:rsidRPr="00340E66">
        <w:rPr>
          <w:rFonts w:ascii="Times New Roman" w:hAnsi="Times New Roman" w:cs="Times New Roman"/>
          <w:sz w:val="24"/>
          <w:szCs w:val="24"/>
        </w:rPr>
        <w:t>изучения курса являются формирование следующих умений:</w:t>
      </w:r>
    </w:p>
    <w:p w:rsidR="00BD18FE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="009167B7">
        <w:rPr>
          <w:rFonts w:ascii="Times New Roman" w:hAnsi="Times New Roman" w:cs="Times New Roman"/>
          <w:sz w:val="24"/>
          <w:szCs w:val="24"/>
        </w:rPr>
        <w:t xml:space="preserve">выделять различные дорожные знаки, узнавать их и соотносить с особенностями своего </w:t>
      </w:r>
      <w:r w:rsidR="00B00C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0C2D" w:rsidRPr="00340E66" w:rsidRDefault="00B00C2D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поведения как участника движения;</w:t>
      </w:r>
    </w:p>
    <w:p w:rsidR="009167B7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="009167B7">
        <w:rPr>
          <w:rFonts w:ascii="Times New Roman" w:hAnsi="Times New Roman" w:cs="Times New Roman"/>
          <w:sz w:val="24"/>
          <w:szCs w:val="24"/>
        </w:rPr>
        <w:t>объяснять значение и функции конкретного знака</w:t>
      </w:r>
      <w:r w:rsidRPr="00340E66">
        <w:rPr>
          <w:rFonts w:ascii="Times New Roman" w:hAnsi="Times New Roman" w:cs="Times New Roman"/>
          <w:sz w:val="24"/>
          <w:szCs w:val="24"/>
        </w:rPr>
        <w:t>;</w:t>
      </w:r>
    </w:p>
    <w:p w:rsidR="00BD18FE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="009167B7">
        <w:rPr>
          <w:rFonts w:ascii="Times New Roman" w:hAnsi="Times New Roman" w:cs="Times New Roman"/>
          <w:sz w:val="24"/>
          <w:szCs w:val="24"/>
        </w:rPr>
        <w:t>находить и исправлять ошибки в графическом изображении дорожных ситуаций</w:t>
      </w:r>
      <w:r w:rsidRPr="00340E66">
        <w:rPr>
          <w:rFonts w:ascii="Times New Roman" w:hAnsi="Times New Roman" w:cs="Times New Roman"/>
          <w:sz w:val="24"/>
          <w:szCs w:val="24"/>
        </w:rPr>
        <w:t>;</w:t>
      </w:r>
    </w:p>
    <w:p w:rsidR="009167B7" w:rsidRPr="00340E66" w:rsidRDefault="009167B7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раскрывать в соответствии с дорожными знаками правила движения</w:t>
      </w:r>
    </w:p>
    <w:p w:rsidR="00B00C2D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="00B00C2D">
        <w:rPr>
          <w:rFonts w:ascii="Times New Roman" w:hAnsi="Times New Roman" w:cs="Times New Roman"/>
          <w:sz w:val="24"/>
          <w:szCs w:val="24"/>
        </w:rPr>
        <w:t>разыгрывать различные роли участников движения, передавать особенности</w:t>
      </w:r>
    </w:p>
    <w:p w:rsidR="00BD18FE" w:rsidRPr="00340E66" w:rsidRDefault="00B00C2D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их поведения в зависимости от ситуации.</w:t>
      </w:r>
    </w:p>
    <w:p w:rsid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340E66" w:rsidRP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0E66">
        <w:rPr>
          <w:rFonts w:ascii="Times New Roman" w:hAnsi="Times New Roman" w:cs="Times New Roman"/>
          <w:sz w:val="24"/>
          <w:szCs w:val="24"/>
        </w:rPr>
        <w:t xml:space="preserve">Для отслеживания результатов  предусматриваются в следующие </w:t>
      </w:r>
      <w:r w:rsidRPr="00340E66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340E66">
        <w:rPr>
          <w:rFonts w:ascii="Times New Roman" w:hAnsi="Times New Roman" w:cs="Times New Roman"/>
          <w:sz w:val="24"/>
          <w:szCs w:val="24"/>
        </w:rPr>
        <w:t>:</w:t>
      </w:r>
    </w:p>
    <w:p w:rsidR="00340E66" w:rsidRPr="00340E66" w:rsidRDefault="007F2F2D" w:rsidP="00340E66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F2F2D">
        <w:rPr>
          <w:rFonts w:ascii="Times New Roman" w:hAnsi="Times New Roman" w:cs="Times New Roman"/>
          <w:sz w:val="24"/>
          <w:szCs w:val="24"/>
        </w:rPr>
        <w:t>текущий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E66" w:rsidRPr="00340E66">
        <w:rPr>
          <w:rFonts w:ascii="Times New Roman" w:hAnsi="Times New Roman" w:cs="Times New Roman"/>
          <w:sz w:val="24"/>
          <w:szCs w:val="24"/>
        </w:rPr>
        <w:t xml:space="preserve">контроль за правильностью, полнотой и последовательностью выполнения операций, входящих в состав действия; </w:t>
      </w:r>
    </w:p>
    <w:p w:rsidR="00340E66" w:rsidRP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340E66" w:rsidRDefault="007F2F2D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7F2F2D">
        <w:rPr>
          <w:rFonts w:ascii="Times New Roman" w:hAnsi="Times New Roman" w:cs="Times New Roman"/>
          <w:sz w:val="24"/>
          <w:szCs w:val="24"/>
        </w:rPr>
        <w:t>с</w:t>
      </w:r>
      <w:r w:rsidR="00340E66" w:rsidRPr="007F2F2D">
        <w:rPr>
          <w:rFonts w:ascii="Times New Roman" w:hAnsi="Times New Roman" w:cs="Times New Roman"/>
          <w:sz w:val="24"/>
          <w:szCs w:val="24"/>
        </w:rPr>
        <w:t>амооценка и самоконтроль</w:t>
      </w:r>
      <w:r w:rsidR="00340E66" w:rsidRPr="00340E66">
        <w:rPr>
          <w:rFonts w:ascii="Times New Roman" w:hAnsi="Times New Roman" w:cs="Times New Roman"/>
          <w:sz w:val="24"/>
          <w:szCs w:val="24"/>
        </w:rPr>
        <w:t xml:space="preserve"> </w:t>
      </w:r>
      <w:r w:rsidR="00340E66">
        <w:rPr>
          <w:rFonts w:ascii="Times New Roman" w:hAnsi="Times New Roman" w:cs="Times New Roman"/>
          <w:sz w:val="24"/>
          <w:szCs w:val="24"/>
        </w:rPr>
        <w:t xml:space="preserve">- </w:t>
      </w:r>
      <w:r w:rsidR="00340E66" w:rsidRPr="00340E66">
        <w:rPr>
          <w:rFonts w:ascii="Times New Roman" w:hAnsi="Times New Roman" w:cs="Times New Roman"/>
          <w:sz w:val="24"/>
          <w:szCs w:val="24"/>
        </w:rPr>
        <w:t xml:space="preserve">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DD7F69" w:rsidRP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0E66">
        <w:rPr>
          <w:rFonts w:ascii="Times New Roman" w:hAnsi="Times New Roman" w:cs="Times New Roman"/>
          <w:sz w:val="24"/>
          <w:szCs w:val="24"/>
        </w:rPr>
        <w:t>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</w:t>
      </w:r>
      <w:r w:rsidR="00DD7F69" w:rsidRPr="00340E6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D7F69" w:rsidRPr="00340E66" w:rsidRDefault="00A826D8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D7F69" w:rsidRPr="00340E66">
        <w:rPr>
          <w:rFonts w:ascii="Times New Roman" w:hAnsi="Times New Roman" w:cs="Times New Roman"/>
          <w:b/>
          <w:sz w:val="24"/>
          <w:szCs w:val="24"/>
        </w:rPr>
        <w:t>Оценка результатов</w:t>
      </w:r>
      <w:r w:rsidR="00DD7F69" w:rsidRPr="00340E66">
        <w:rPr>
          <w:rFonts w:ascii="Times New Roman" w:hAnsi="Times New Roman" w:cs="Times New Roman"/>
          <w:sz w:val="24"/>
          <w:szCs w:val="24"/>
        </w:rPr>
        <w:t xml:space="preserve"> найдёт своё отражение в портфолио учащихся.</w:t>
      </w:r>
    </w:p>
    <w:p w:rsidR="00DD7F69" w:rsidRPr="00340E66" w:rsidRDefault="00DD7F69" w:rsidP="00340E6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DD7F69" w:rsidRDefault="00DD7F69" w:rsidP="004406EF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ind w:right="2304"/>
        <w:jc w:val="center"/>
        <w:outlineLvl w:val="0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340E66">
        <w:rPr>
          <w:rFonts w:ascii="Times New Roman" w:hAnsi="Times New Roman" w:cs="Times New Roman"/>
          <w:b/>
          <w:bCs/>
          <w:spacing w:val="-6"/>
          <w:sz w:val="24"/>
          <w:szCs w:val="24"/>
        </w:rPr>
        <w:t>Содержание занятий</w:t>
      </w:r>
    </w:p>
    <w:p w:rsidR="004406EF" w:rsidRPr="004406EF" w:rsidRDefault="004406EF" w:rsidP="004406EF">
      <w:pPr>
        <w:pStyle w:val="a9"/>
        <w:shd w:val="clear" w:color="auto" w:fill="FFFFFF"/>
        <w:spacing w:after="0" w:line="240" w:lineRule="auto"/>
        <w:ind w:left="2205" w:right="2304"/>
        <w:outlineLvl w:val="0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107B33" w:rsidRPr="00EE2ED2" w:rsidRDefault="00DD7F69" w:rsidP="007F2F2D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34830" w:rsidRPr="00EE2ED2">
        <w:rPr>
          <w:rFonts w:ascii="Times New Roman" w:hAnsi="Times New Roman" w:cs="Times New Roman"/>
          <w:b/>
          <w:sz w:val="24"/>
          <w:szCs w:val="24"/>
        </w:rPr>
        <w:t>Ориентировка в окружающем мире</w:t>
      </w:r>
    </w:p>
    <w:p w:rsidR="0064139F" w:rsidRDefault="00D34830" w:rsidP="008F5B9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5B94">
        <w:rPr>
          <w:rFonts w:ascii="Times New Roman" w:hAnsi="Times New Roman" w:cs="Times New Roman"/>
          <w:sz w:val="24"/>
          <w:szCs w:val="24"/>
        </w:rPr>
        <w:t>Пространственные положения транспортных средств в различных ситуациях движения на дорогах разного типа (несколько полос движения, регулируемый и нерегулируемый участок дороги, одностороннее движение и др.)</w:t>
      </w:r>
      <w:r w:rsidR="0064139F">
        <w:rPr>
          <w:rFonts w:ascii="Times New Roman" w:hAnsi="Times New Roman" w:cs="Times New Roman"/>
          <w:sz w:val="24"/>
          <w:szCs w:val="24"/>
        </w:rPr>
        <w:t>.</w:t>
      </w:r>
      <w:r w:rsidR="008F5B94">
        <w:rPr>
          <w:rFonts w:ascii="Times New Roman" w:hAnsi="Times New Roman" w:cs="Times New Roman"/>
          <w:sz w:val="24"/>
          <w:szCs w:val="24"/>
        </w:rPr>
        <w:t xml:space="preserve"> Оценивание дорожных ситуаций: расстояние до приближающегося транспорта и его скорость (мчится, стремительно приближается, едет с небольшой скоростью, небыстро, даёт сигналы поворота или остановки). Анализ особенностей дороги и местности, по которой она проходит (прямая, просматривается в обе стороны, есть «закрытые» участки, повороты, подъёмы, спуски).</w:t>
      </w:r>
    </w:p>
    <w:p w:rsidR="008F5B94" w:rsidRDefault="008F5B94" w:rsidP="008F5B9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Сигналы транспортного средства в начале движения и при изменении направления движения (поворот, задний ход), правила поведения пешехода в соответствии с ними.</w:t>
      </w:r>
    </w:p>
    <w:p w:rsidR="00EE2ED2" w:rsidRPr="00EE2ED2" w:rsidRDefault="00EE2ED2" w:rsidP="007F2F2D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2ED2">
        <w:rPr>
          <w:rFonts w:ascii="Times New Roman" w:hAnsi="Times New Roman" w:cs="Times New Roman"/>
          <w:b/>
          <w:sz w:val="24"/>
          <w:szCs w:val="24"/>
        </w:rPr>
        <w:t>Ты – пешеход</w:t>
      </w:r>
    </w:p>
    <w:p w:rsidR="0064139F" w:rsidRDefault="00EE2ED2" w:rsidP="008F5B9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5B94">
        <w:rPr>
          <w:rFonts w:ascii="Times New Roman" w:hAnsi="Times New Roman" w:cs="Times New Roman"/>
          <w:sz w:val="24"/>
          <w:szCs w:val="24"/>
        </w:rPr>
        <w:t>Дорога используется доля движения транспортных средств.</w:t>
      </w:r>
      <w:r w:rsidR="00CB0DBB">
        <w:rPr>
          <w:rFonts w:ascii="Times New Roman" w:hAnsi="Times New Roman" w:cs="Times New Roman"/>
          <w:sz w:val="24"/>
          <w:szCs w:val="24"/>
        </w:rPr>
        <w:t xml:space="preserve"> Особенности дорог в городе и в сельской местности («полевые пути», «зимники»). Части (элементы) дороги: проезжая часть; тротуар, обочина, разделительная полоса. Правостороннее движение.</w:t>
      </w:r>
    </w:p>
    <w:p w:rsidR="00CB0DBB" w:rsidRDefault="00CB0DBB" w:rsidP="008F5B9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Перекрёсток – место пересечения, примыкания или разветвления дорог.  Разные виды перекрёстков (четырёхсторонний, трёхсторонний, круговой). Регулируемый перекрёсток. Светофоры с дополнительными секциями. Правила поведения пешехода в соответствии с направлением движения стрелок дополнительных секций светофора. Регулировщик, особенности его внешнего вида (форма, отличительные знаки, жезл, диск). Поведение пешехода в зависимости от сигналов регулировщика.</w:t>
      </w:r>
    </w:p>
    <w:p w:rsidR="00CB0DBB" w:rsidRDefault="00CB0DBB" w:rsidP="008F5B9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Дорожные опасности: правила перехода дороги на нерегулируемом участке дороги (где нет пешеходных переходов и перекрёстков). Правила движения в тёмное время суток</w:t>
      </w:r>
      <w:r w:rsidR="00FE2308">
        <w:rPr>
          <w:rFonts w:ascii="Times New Roman" w:hAnsi="Times New Roman" w:cs="Times New Roman"/>
          <w:sz w:val="24"/>
          <w:szCs w:val="24"/>
        </w:rPr>
        <w:t>.</w:t>
      </w:r>
    </w:p>
    <w:p w:rsidR="00B8701B" w:rsidRDefault="00B8701B" w:rsidP="008F5B9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Правила передвижения в соответствии со знаками дорожного движения. Предупреждающие знаки: «железнодорожный переезд со шлаг</w:t>
      </w:r>
      <w:r w:rsidR="0075103F">
        <w:rPr>
          <w:rFonts w:ascii="Times New Roman" w:hAnsi="Times New Roman" w:cs="Times New Roman"/>
          <w:sz w:val="24"/>
          <w:szCs w:val="24"/>
        </w:rPr>
        <w:t>баумом», «железнодорожный переезд без шлагбаума». Запрещающие знаки: «движение на велосипедах запрещено». Предписывающие знаки: «велосипедная дорожка». Знаки для водителей, которые должны знать пешеходы: «дорога  с односторонним движением», «жилая зона», «конец жилой зоны».</w:t>
      </w:r>
    </w:p>
    <w:p w:rsidR="00EE2ED2" w:rsidRPr="00EE2ED2" w:rsidRDefault="00EE2ED2" w:rsidP="007F2F2D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2ED2">
        <w:rPr>
          <w:rFonts w:ascii="Times New Roman" w:hAnsi="Times New Roman" w:cs="Times New Roman"/>
          <w:b/>
          <w:sz w:val="24"/>
          <w:szCs w:val="24"/>
        </w:rPr>
        <w:t>Ты – пассажир</w:t>
      </w:r>
    </w:p>
    <w:p w:rsidR="00EE2ED2" w:rsidRPr="00107B33" w:rsidRDefault="00EE2ED2" w:rsidP="007F2F2D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103F">
        <w:rPr>
          <w:rFonts w:ascii="Times New Roman" w:hAnsi="Times New Roman" w:cs="Times New Roman"/>
          <w:sz w:val="24"/>
          <w:szCs w:val="24"/>
        </w:rPr>
        <w:t>Выходить из транспортного средства на проезжую часть только в том случае, если нет опасности и не создаются помехи</w:t>
      </w:r>
      <w:r w:rsidR="00F91590">
        <w:rPr>
          <w:rFonts w:ascii="Times New Roman" w:hAnsi="Times New Roman" w:cs="Times New Roman"/>
          <w:sz w:val="24"/>
          <w:szCs w:val="24"/>
        </w:rPr>
        <w:t xml:space="preserve"> для других участников движения.</w:t>
      </w:r>
    </w:p>
    <w:p w:rsidR="00DD7F69" w:rsidRPr="003C37F4" w:rsidRDefault="00DD7F69" w:rsidP="00DD7F69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DD7F69" w:rsidRDefault="00DD7F69" w:rsidP="00340E66">
      <w:pPr>
        <w:pStyle w:val="ae"/>
        <w:numPr>
          <w:ilvl w:val="0"/>
          <w:numId w:val="49"/>
        </w:numPr>
        <w:jc w:val="center"/>
        <w:rPr>
          <w:rFonts w:ascii="Times New Roman" w:hAnsi="Times New Roman"/>
          <w:b/>
          <w:sz w:val="24"/>
          <w:szCs w:val="28"/>
        </w:rPr>
      </w:pPr>
      <w:r w:rsidRPr="00306FFE">
        <w:rPr>
          <w:rFonts w:ascii="Times New Roman" w:hAnsi="Times New Roman"/>
          <w:b/>
          <w:sz w:val="24"/>
          <w:szCs w:val="28"/>
        </w:rPr>
        <w:t>Тематическое планирование</w:t>
      </w:r>
    </w:p>
    <w:p w:rsidR="00107B33" w:rsidRPr="00107B33" w:rsidRDefault="00107B33" w:rsidP="00107B33">
      <w:pPr>
        <w:pStyle w:val="a9"/>
        <w:spacing w:after="0" w:line="240" w:lineRule="auto"/>
        <w:ind w:left="2205"/>
        <w:rPr>
          <w:rFonts w:ascii="Times New Roman" w:hAnsi="Times New Roman" w:cs="Times New Roman"/>
          <w:b/>
          <w:sz w:val="28"/>
          <w:szCs w:val="28"/>
        </w:rPr>
      </w:pPr>
    </w:p>
    <w:p w:rsidR="00107B33" w:rsidRPr="00107B33" w:rsidRDefault="00107B33" w:rsidP="00107B33">
      <w:pPr>
        <w:spacing w:after="0" w:line="240" w:lineRule="auto"/>
        <w:ind w:left="184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6"/>
        <w:tblW w:w="0" w:type="auto"/>
        <w:tblInd w:w="192" w:type="dxa"/>
        <w:tblLook w:val="04A0"/>
      </w:tblPr>
      <w:tblGrid>
        <w:gridCol w:w="1014"/>
        <w:gridCol w:w="7130"/>
        <w:gridCol w:w="1235"/>
      </w:tblGrid>
      <w:tr w:rsidR="00107B33" w:rsidRPr="00107B33" w:rsidTr="00CA2B71">
        <w:tc>
          <w:tcPr>
            <w:tcW w:w="1014" w:type="dxa"/>
          </w:tcPr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07B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30" w:type="dxa"/>
          </w:tcPr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07B33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235" w:type="dxa"/>
          </w:tcPr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07B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07B33">
              <w:rPr>
                <w:rFonts w:ascii="Times New Roman" w:hAnsi="Times New Roman" w:cs="Times New Roman"/>
                <w:sz w:val="24"/>
                <w:szCs w:val="24"/>
              </w:rPr>
              <w:t>Часов.</w:t>
            </w:r>
          </w:p>
        </w:tc>
      </w:tr>
      <w:tr w:rsidR="00107B33" w:rsidRPr="00107B33" w:rsidTr="00CA2B71">
        <w:tc>
          <w:tcPr>
            <w:tcW w:w="1014" w:type="dxa"/>
          </w:tcPr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07B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30" w:type="dxa"/>
          </w:tcPr>
          <w:p w:rsidR="00107B33" w:rsidRPr="00EE2ED2" w:rsidRDefault="00EE2ED2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D2">
              <w:rPr>
                <w:rFonts w:ascii="Times New Roman" w:hAnsi="Times New Roman" w:cs="Times New Roman"/>
                <w:sz w:val="24"/>
                <w:szCs w:val="24"/>
              </w:rPr>
              <w:t>Ориентировка в окружающем мире</w:t>
            </w:r>
          </w:p>
        </w:tc>
        <w:tc>
          <w:tcPr>
            <w:tcW w:w="1235" w:type="dxa"/>
          </w:tcPr>
          <w:p w:rsidR="00107B33" w:rsidRPr="00107B33" w:rsidRDefault="000575D0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B33" w:rsidRPr="00107B3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107B33" w:rsidRPr="00107B33" w:rsidTr="00CA2B71">
        <w:tc>
          <w:tcPr>
            <w:tcW w:w="1014" w:type="dxa"/>
          </w:tcPr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07B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30" w:type="dxa"/>
          </w:tcPr>
          <w:p w:rsidR="00107B33" w:rsidRPr="00107B33" w:rsidRDefault="00EE2ED2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- пешеход</w:t>
            </w:r>
          </w:p>
        </w:tc>
        <w:tc>
          <w:tcPr>
            <w:tcW w:w="1235" w:type="dxa"/>
          </w:tcPr>
          <w:p w:rsidR="00107B33" w:rsidRPr="00107B33" w:rsidRDefault="00176F61" w:rsidP="000575D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1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B33" w:rsidRPr="00107B3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107B33" w:rsidRPr="00107B33" w:rsidTr="00CA2B71">
        <w:tc>
          <w:tcPr>
            <w:tcW w:w="1014" w:type="dxa"/>
          </w:tcPr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07B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30" w:type="dxa"/>
          </w:tcPr>
          <w:p w:rsidR="00107B33" w:rsidRPr="00107B33" w:rsidRDefault="00EE2ED2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- пассажир</w:t>
            </w:r>
          </w:p>
        </w:tc>
        <w:tc>
          <w:tcPr>
            <w:tcW w:w="1235" w:type="dxa"/>
          </w:tcPr>
          <w:p w:rsidR="00107B33" w:rsidRPr="00107B33" w:rsidRDefault="000575D0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B33" w:rsidRPr="00107B3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107B33" w:rsidRPr="00107B33" w:rsidTr="00CA2B71">
        <w:tc>
          <w:tcPr>
            <w:tcW w:w="1014" w:type="dxa"/>
          </w:tcPr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07B3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30" w:type="dxa"/>
          </w:tcPr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107B33" w:rsidRPr="00107B33" w:rsidRDefault="00176F61" w:rsidP="00E12EA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11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B33" w:rsidRPr="00107B3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107B33" w:rsidRPr="00107B33" w:rsidRDefault="00107B33" w:rsidP="00107B33">
      <w:pPr>
        <w:pStyle w:val="a9"/>
        <w:spacing w:after="0"/>
        <w:ind w:left="2205"/>
        <w:rPr>
          <w:rFonts w:ascii="Times New Roman" w:hAnsi="Times New Roman" w:cs="Times New Roman"/>
          <w:b/>
          <w:sz w:val="28"/>
          <w:szCs w:val="28"/>
        </w:rPr>
      </w:pPr>
    </w:p>
    <w:p w:rsidR="00EF7571" w:rsidRDefault="00EF7571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571" w:rsidRDefault="00EF7571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571" w:rsidRDefault="00EF7571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5"/>
        <w:gridCol w:w="3478"/>
        <w:gridCol w:w="3101"/>
      </w:tblGrid>
      <w:tr w:rsidR="00C15187" w:rsidRPr="00F136AB" w:rsidTr="001D7A3F">
        <w:tc>
          <w:tcPr>
            <w:tcW w:w="3369" w:type="dxa"/>
          </w:tcPr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</w:p>
        </w:tc>
        <w:tc>
          <w:tcPr>
            <w:tcW w:w="3581" w:type="dxa"/>
          </w:tcPr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</w:tc>
        <w:tc>
          <w:tcPr>
            <w:tcW w:w="3190" w:type="dxa"/>
          </w:tcPr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C15187" w:rsidRPr="00F136AB" w:rsidTr="001D7A3F">
        <w:tc>
          <w:tcPr>
            <w:tcW w:w="3369" w:type="dxa"/>
          </w:tcPr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методическим объединением учителей</w:t>
            </w:r>
          </w:p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Протокол № ____ от «__» _______</w:t>
            </w:r>
          </w:p>
        </w:tc>
        <w:tc>
          <w:tcPr>
            <w:tcW w:w="3581" w:type="dxa"/>
          </w:tcPr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Заместителем директора по УВР</w:t>
            </w:r>
          </w:p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____________ И.А.Коваленко</w:t>
            </w:r>
          </w:p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«___» _____________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190" w:type="dxa"/>
          </w:tcPr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 </w:t>
            </w:r>
          </w:p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____________ Н.А.Чистоедова</w:t>
            </w:r>
          </w:p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«___» _____________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Pr="00414729" w:rsidRDefault="00C15187" w:rsidP="00C15187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29">
        <w:rPr>
          <w:rFonts w:ascii="Times New Roman" w:hAnsi="Times New Roman" w:cs="Times New Roman"/>
          <w:b/>
          <w:sz w:val="28"/>
          <w:szCs w:val="28"/>
        </w:rPr>
        <w:t>Календарно – тематическое  планирование</w:t>
      </w:r>
    </w:p>
    <w:p w:rsidR="00C15187" w:rsidRPr="00414729" w:rsidRDefault="00C15187" w:rsidP="00C15187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15187" w:rsidRPr="00414729" w:rsidRDefault="00C15187" w:rsidP="00C15187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15187" w:rsidRPr="00414729" w:rsidRDefault="00C15187" w:rsidP="00C15187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15187" w:rsidRDefault="00C15187" w:rsidP="00C15187">
      <w:pPr>
        <w:pStyle w:val="a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47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4729">
        <w:rPr>
          <w:rFonts w:ascii="Times New Roman" w:hAnsi="Times New Roman" w:cs="Times New Roman"/>
          <w:sz w:val="28"/>
          <w:szCs w:val="28"/>
        </w:rPr>
        <w:t xml:space="preserve"> </w:t>
      </w:r>
      <w:r w:rsidR="00473372">
        <w:rPr>
          <w:rFonts w:ascii="Times New Roman" w:hAnsi="Times New Roman" w:cs="Times New Roman"/>
          <w:sz w:val="28"/>
          <w:szCs w:val="28"/>
        </w:rPr>
        <w:t>3</w:t>
      </w:r>
      <w:r w:rsidRPr="00414729">
        <w:rPr>
          <w:rFonts w:ascii="Times New Roman" w:hAnsi="Times New Roman" w:cs="Times New Roman"/>
          <w:sz w:val="28"/>
          <w:szCs w:val="28"/>
        </w:rPr>
        <w:t xml:space="preserve"> классе по </w:t>
      </w:r>
      <w:r w:rsidRPr="00F7266C">
        <w:rPr>
          <w:rFonts w:ascii="Times New Roman" w:hAnsi="Times New Roman" w:cs="Times New Roman"/>
          <w:sz w:val="28"/>
          <w:szCs w:val="28"/>
          <w:u w:val="single"/>
        </w:rPr>
        <w:t xml:space="preserve">внеурочной деятельности </w:t>
      </w:r>
      <w:r>
        <w:rPr>
          <w:rFonts w:ascii="Times New Roman" w:hAnsi="Times New Roman" w:cs="Times New Roman"/>
          <w:sz w:val="28"/>
          <w:szCs w:val="28"/>
          <w:u w:val="single"/>
        </w:rPr>
        <w:t>социального</w:t>
      </w:r>
    </w:p>
    <w:p w:rsidR="00C15187" w:rsidRPr="00414729" w:rsidRDefault="00C15187" w:rsidP="00C1518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направления </w:t>
      </w:r>
      <w:r w:rsidRPr="00F7266C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Светофорик</w:t>
      </w:r>
      <w:r w:rsidRPr="00F7266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5187" w:rsidRPr="00414729" w:rsidRDefault="00C15187" w:rsidP="00C1518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414729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4729">
        <w:rPr>
          <w:rFonts w:ascii="Times New Roman" w:hAnsi="Times New Roman" w:cs="Times New Roman"/>
          <w:sz w:val="28"/>
          <w:szCs w:val="28"/>
        </w:rPr>
        <w:t xml:space="preserve">чителя: </w:t>
      </w:r>
      <w:r w:rsidR="006B2DE2">
        <w:rPr>
          <w:rFonts w:ascii="Times New Roman" w:hAnsi="Times New Roman" w:cs="Times New Roman"/>
          <w:sz w:val="28"/>
          <w:szCs w:val="28"/>
          <w:u w:val="single"/>
        </w:rPr>
        <w:t>Бурбах Елена Викторовна</w:t>
      </w:r>
    </w:p>
    <w:p w:rsidR="00C15187" w:rsidRPr="00414729" w:rsidRDefault="00C15187" w:rsidP="00C1518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414729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Pr="00F7266C">
        <w:rPr>
          <w:rFonts w:ascii="Times New Roman" w:hAnsi="Times New Roman" w:cs="Times New Roman"/>
          <w:sz w:val="28"/>
          <w:szCs w:val="28"/>
          <w:u w:val="single"/>
        </w:rPr>
        <w:t xml:space="preserve">всего </w:t>
      </w:r>
      <w:r>
        <w:rPr>
          <w:rFonts w:ascii="Times New Roman" w:hAnsi="Times New Roman" w:cs="Times New Roman"/>
          <w:sz w:val="28"/>
          <w:szCs w:val="28"/>
          <w:u w:val="single"/>
        </w:rPr>
        <w:t>17;</w:t>
      </w:r>
      <w:r w:rsidRPr="00F7266C">
        <w:rPr>
          <w:rFonts w:ascii="Times New Roman" w:hAnsi="Times New Roman" w:cs="Times New Roman"/>
          <w:sz w:val="28"/>
          <w:szCs w:val="28"/>
          <w:u w:val="single"/>
        </w:rPr>
        <w:t xml:space="preserve"> в неделю </w:t>
      </w:r>
      <w:r>
        <w:rPr>
          <w:rFonts w:ascii="Times New Roman" w:hAnsi="Times New Roman" w:cs="Times New Roman"/>
          <w:sz w:val="28"/>
          <w:szCs w:val="28"/>
          <w:u w:val="single"/>
        </w:rPr>
        <w:t>0,5</w:t>
      </w:r>
    </w:p>
    <w:p w:rsidR="00C15187" w:rsidRPr="00CE1A1E" w:rsidRDefault="00C15187" w:rsidP="00C1518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C15187" w:rsidRPr="00CE1A1E" w:rsidRDefault="00C15187" w:rsidP="00C1518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  <w:r w:rsidRPr="00CE1A1E">
        <w:rPr>
          <w:rFonts w:ascii="Times New Roman" w:hAnsi="Times New Roman" w:cs="Times New Roman"/>
          <w:sz w:val="24"/>
          <w:szCs w:val="24"/>
        </w:rPr>
        <w:tab/>
      </w: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Pr="00CE1A1E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Pr="005B3175" w:rsidRDefault="006B2DE2" w:rsidP="005B3175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Белово 2022</w:t>
      </w:r>
    </w:p>
    <w:p w:rsidR="00C15187" w:rsidRPr="00555938" w:rsidRDefault="00C15187" w:rsidP="00C15187">
      <w:pPr>
        <w:pStyle w:val="ae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15187" w:rsidRDefault="00C15187" w:rsidP="00C15187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</w:t>
      </w:r>
    </w:p>
    <w:p w:rsidR="00C15187" w:rsidRDefault="00C15187" w:rsidP="00C15187">
      <w:pPr>
        <w:ind w:left="142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93"/>
        <w:gridCol w:w="850"/>
        <w:gridCol w:w="6946"/>
      </w:tblGrid>
      <w:tr w:rsidR="00C15187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№ урока в теме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C15187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0575D0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осторожными. Что такое ДТП?</w:t>
            </w:r>
          </w:p>
        </w:tc>
      </w:tr>
      <w:tr w:rsidR="00C15187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0575D0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</w:p>
        </w:tc>
      </w:tr>
      <w:tr w:rsidR="00C15187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дороги</w:t>
            </w:r>
          </w:p>
        </w:tc>
      </w:tr>
      <w:tr w:rsidR="00C15187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E3662A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движение. Перекрёсток и автомагистраль</w:t>
            </w:r>
          </w:p>
        </w:tc>
      </w:tr>
      <w:tr w:rsidR="00C15187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C15187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</w:tr>
      <w:tr w:rsidR="00C15187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Регулировщик. Правила для пешеходов</w:t>
            </w:r>
          </w:p>
        </w:tc>
      </w:tr>
      <w:tr w:rsidR="00C15187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Населённый пункт. Движение по загородной дороге</w:t>
            </w:r>
          </w:p>
        </w:tc>
      </w:tr>
      <w:tr w:rsidR="00C15187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E3662A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 Железнодорожный переезд!</w:t>
            </w:r>
          </w:p>
        </w:tc>
      </w:tr>
      <w:tr w:rsidR="00C15187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трудных условиях</w:t>
            </w:r>
          </w:p>
        </w:tc>
      </w:tr>
      <w:tr w:rsidR="00C15187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E3662A" w:rsidP="00E3662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 </w:t>
            </w:r>
          </w:p>
        </w:tc>
      </w:tr>
      <w:tr w:rsidR="00C15187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E3662A" w:rsidP="00E3662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Ориентируемся  на местности</w:t>
            </w:r>
          </w:p>
        </w:tc>
      </w:tr>
      <w:tr w:rsidR="00E3662A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A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A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A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A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водителя</w:t>
            </w:r>
          </w:p>
        </w:tc>
      </w:tr>
      <w:tr w:rsidR="00E3662A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A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A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A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A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Тормозной путь</w:t>
            </w:r>
          </w:p>
        </w:tc>
      </w:tr>
      <w:tr w:rsidR="00E3662A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A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A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A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A" w:rsidRPr="00271E94" w:rsidRDefault="00E3662A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Световые сигналы автомобиля</w:t>
            </w:r>
          </w:p>
        </w:tc>
      </w:tr>
      <w:tr w:rsidR="00E3662A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A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A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A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A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 на дороге</w:t>
            </w:r>
          </w:p>
        </w:tc>
      </w:tr>
      <w:tr w:rsidR="00E3662A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A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A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A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A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метро</w:t>
            </w:r>
          </w:p>
        </w:tc>
      </w:tr>
      <w:tr w:rsidR="00E3662A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A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A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A" w:rsidRPr="00271E94" w:rsidRDefault="00E3662A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A" w:rsidRPr="00271E94" w:rsidRDefault="00E3662A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Проверим себя</w:t>
            </w:r>
          </w:p>
        </w:tc>
      </w:tr>
    </w:tbl>
    <w:p w:rsidR="00C15187" w:rsidRDefault="00C15187" w:rsidP="00C15187">
      <w:pPr>
        <w:ind w:left="142"/>
      </w:pPr>
    </w:p>
    <w:p w:rsidR="00C15187" w:rsidRDefault="00C15187" w:rsidP="00C15187">
      <w:pPr>
        <w:ind w:left="142"/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5B3175" w:rsidRDefault="005B3175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Pr="00CE1A1E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Pr="00CE1A1E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suppressAutoHyphens/>
        <w:ind w:left="36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753DAE">
        <w:rPr>
          <w:rStyle w:val="a7"/>
          <w:rFonts w:ascii="Times New Roman" w:hAnsi="Times New Roman" w:cs="Times New Roman"/>
          <w:sz w:val="28"/>
          <w:szCs w:val="28"/>
        </w:rPr>
        <w:lastRenderedPageBreak/>
        <w:t>ЛИСТ  ВНЕСЕНИЯ  ИЗМЕНЕНИЙ И ДОПОЛНЕНИЙ</w:t>
      </w:r>
    </w:p>
    <w:p w:rsidR="00C15187" w:rsidRPr="00753DAE" w:rsidRDefault="00C15187" w:rsidP="00C15187">
      <w:pPr>
        <w:suppressAutoHyphens/>
        <w:ind w:left="36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(«Светофорик»)</w:t>
      </w:r>
    </w:p>
    <w:p w:rsidR="00C15187" w:rsidRPr="0048613B" w:rsidRDefault="00C15187" w:rsidP="00C15187">
      <w:pPr>
        <w:suppressAutoHyphens/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276"/>
        <w:gridCol w:w="2693"/>
        <w:gridCol w:w="2410"/>
        <w:gridCol w:w="2375"/>
      </w:tblGrid>
      <w:tr w:rsidR="00C15187" w:rsidRPr="0048613B" w:rsidTr="001D7A3F">
        <w:trPr>
          <w:trHeight w:val="1588"/>
        </w:trPr>
        <w:tc>
          <w:tcPr>
            <w:tcW w:w="817" w:type="dxa"/>
          </w:tcPr>
          <w:p w:rsidR="00C15187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  <w:r w:rsidRPr="0048613B">
              <w:rPr>
                <w:sz w:val="28"/>
                <w:szCs w:val="28"/>
              </w:rPr>
              <w:t>№</w:t>
            </w:r>
          </w:p>
          <w:p w:rsidR="00C15187" w:rsidRPr="0048613B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  <w:r w:rsidRPr="0048613B">
              <w:rPr>
                <w:sz w:val="28"/>
                <w:szCs w:val="28"/>
              </w:rPr>
              <w:t>п/п</w:t>
            </w:r>
          </w:p>
          <w:p w:rsidR="00C15187" w:rsidRPr="0048613B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48613B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  <w:r w:rsidRPr="0048613B">
              <w:rPr>
                <w:sz w:val="28"/>
                <w:szCs w:val="28"/>
              </w:rPr>
              <w:t xml:space="preserve">Дата </w:t>
            </w:r>
          </w:p>
          <w:p w:rsidR="00C15187" w:rsidRPr="0048613B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48613B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  <w:r w:rsidRPr="0048613B">
              <w:rPr>
                <w:sz w:val="28"/>
                <w:szCs w:val="28"/>
              </w:rPr>
              <w:t>Характеристика изменения</w:t>
            </w:r>
          </w:p>
          <w:p w:rsidR="00C15187" w:rsidRPr="0048613B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48613B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  <w:r w:rsidRPr="0048613B">
              <w:rPr>
                <w:sz w:val="28"/>
                <w:szCs w:val="28"/>
              </w:rPr>
              <w:t>Реквизиты документа, которым закреплено изменение</w:t>
            </w:r>
          </w:p>
        </w:tc>
        <w:tc>
          <w:tcPr>
            <w:tcW w:w="2375" w:type="dxa"/>
          </w:tcPr>
          <w:p w:rsidR="00C15187" w:rsidRPr="0048613B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  <w:r w:rsidRPr="0048613B">
              <w:rPr>
                <w:sz w:val="28"/>
                <w:szCs w:val="28"/>
              </w:rPr>
              <w:t>Подпись сотрудника, внесшего изменение</w:t>
            </w:r>
          </w:p>
        </w:tc>
      </w:tr>
      <w:tr w:rsidR="00C15187" w:rsidRPr="00DA7713" w:rsidTr="001D7A3F">
        <w:trPr>
          <w:trHeight w:val="445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2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01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22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3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B7407F" w:rsidRPr="00B7407F" w:rsidRDefault="00B7407F" w:rsidP="005D6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7407F" w:rsidRPr="00B7407F" w:rsidSect="00107B3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32F" w:rsidRDefault="0082332F" w:rsidP="002F6764">
      <w:pPr>
        <w:spacing w:after="0" w:line="240" w:lineRule="auto"/>
      </w:pPr>
      <w:r>
        <w:separator/>
      </w:r>
    </w:p>
  </w:endnote>
  <w:endnote w:type="continuationSeparator" w:id="1">
    <w:p w:rsidR="0082332F" w:rsidRDefault="0082332F" w:rsidP="002F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32F" w:rsidRDefault="0082332F" w:rsidP="002F6764">
      <w:pPr>
        <w:spacing w:after="0" w:line="240" w:lineRule="auto"/>
      </w:pPr>
      <w:r>
        <w:separator/>
      </w:r>
    </w:p>
  </w:footnote>
  <w:footnote w:type="continuationSeparator" w:id="1">
    <w:p w:rsidR="0082332F" w:rsidRDefault="0082332F" w:rsidP="002F6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B74015"/>
    <w:multiLevelType w:val="hybridMultilevel"/>
    <w:tmpl w:val="685E6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3C22583"/>
    <w:multiLevelType w:val="hybridMultilevel"/>
    <w:tmpl w:val="9D5A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608EC"/>
    <w:multiLevelType w:val="multilevel"/>
    <w:tmpl w:val="D6B6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1C5FE0"/>
    <w:multiLevelType w:val="hybridMultilevel"/>
    <w:tmpl w:val="2256BD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54172"/>
    <w:multiLevelType w:val="multilevel"/>
    <w:tmpl w:val="DC0A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8D67384"/>
    <w:multiLevelType w:val="hybridMultilevel"/>
    <w:tmpl w:val="CB66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1D10BC3"/>
    <w:multiLevelType w:val="hybridMultilevel"/>
    <w:tmpl w:val="5796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808D3"/>
    <w:multiLevelType w:val="hybridMultilevel"/>
    <w:tmpl w:val="8798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CBE1D9F"/>
    <w:multiLevelType w:val="hybridMultilevel"/>
    <w:tmpl w:val="3482D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D3123"/>
    <w:multiLevelType w:val="hybridMultilevel"/>
    <w:tmpl w:val="84AE7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6477B4E"/>
    <w:multiLevelType w:val="hybridMultilevel"/>
    <w:tmpl w:val="9950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9075A"/>
    <w:multiLevelType w:val="hybridMultilevel"/>
    <w:tmpl w:val="8D3E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626CC"/>
    <w:multiLevelType w:val="hybridMultilevel"/>
    <w:tmpl w:val="0CD0F4FC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45C79"/>
    <w:multiLevelType w:val="hybridMultilevel"/>
    <w:tmpl w:val="B294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28F239A"/>
    <w:multiLevelType w:val="hybridMultilevel"/>
    <w:tmpl w:val="12D843F0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3983033"/>
    <w:multiLevelType w:val="hybridMultilevel"/>
    <w:tmpl w:val="5B065F38"/>
    <w:lvl w:ilvl="0" w:tplc="43E04E8A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0">
    <w:nsid w:val="543829F5"/>
    <w:multiLevelType w:val="hybridMultilevel"/>
    <w:tmpl w:val="9E62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ABF0DED"/>
    <w:multiLevelType w:val="multilevel"/>
    <w:tmpl w:val="E450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5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37720A4"/>
    <w:multiLevelType w:val="multilevel"/>
    <w:tmpl w:val="E00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7B14C84"/>
    <w:multiLevelType w:val="multilevel"/>
    <w:tmpl w:val="3ADE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696DE3"/>
    <w:multiLevelType w:val="hybridMultilevel"/>
    <w:tmpl w:val="E85E0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8A26A7"/>
    <w:multiLevelType w:val="hybridMultilevel"/>
    <w:tmpl w:val="0CD0F4FC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69758E1"/>
    <w:multiLevelType w:val="hybridMultilevel"/>
    <w:tmpl w:val="11984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51F5F"/>
    <w:multiLevelType w:val="hybridMultilevel"/>
    <w:tmpl w:val="A8A41B4A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05970"/>
    <w:multiLevelType w:val="hybridMultilevel"/>
    <w:tmpl w:val="59FC7618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EA267D"/>
    <w:multiLevelType w:val="hybridMultilevel"/>
    <w:tmpl w:val="8F2A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717A97"/>
    <w:multiLevelType w:val="hybridMultilevel"/>
    <w:tmpl w:val="0EB0C2AA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7"/>
  </w:num>
  <w:num w:numId="4">
    <w:abstractNumId w:val="19"/>
  </w:num>
  <w:num w:numId="5">
    <w:abstractNumId w:val="12"/>
  </w:num>
  <w:num w:numId="6">
    <w:abstractNumId w:val="35"/>
  </w:num>
  <w:num w:numId="7">
    <w:abstractNumId w:val="24"/>
  </w:num>
  <w:num w:numId="8">
    <w:abstractNumId w:val="27"/>
  </w:num>
  <w:num w:numId="9">
    <w:abstractNumId w:val="42"/>
  </w:num>
  <w:num w:numId="10">
    <w:abstractNumId w:val="31"/>
  </w:num>
  <w:num w:numId="11">
    <w:abstractNumId w:val="26"/>
  </w:num>
  <w:num w:numId="12">
    <w:abstractNumId w:val="32"/>
  </w:num>
  <w:num w:numId="13">
    <w:abstractNumId w:val="15"/>
  </w:num>
  <w:num w:numId="14">
    <w:abstractNumId w:val="38"/>
  </w:num>
  <w:num w:numId="15">
    <w:abstractNumId w:val="5"/>
  </w:num>
  <w:num w:numId="16">
    <w:abstractNumId w:val="4"/>
  </w:num>
  <w:num w:numId="17">
    <w:abstractNumId w:val="18"/>
  </w:num>
  <w:num w:numId="18">
    <w:abstractNumId w:val="2"/>
  </w:num>
  <w:num w:numId="19">
    <w:abstractNumId w:val="10"/>
  </w:num>
  <w:num w:numId="20">
    <w:abstractNumId w:val="28"/>
  </w:num>
  <w:num w:numId="21">
    <w:abstractNumId w:val="34"/>
  </w:num>
  <w:num w:numId="22">
    <w:abstractNumId w:val="3"/>
  </w:num>
  <w:num w:numId="23">
    <w:abstractNumId w:val="11"/>
  </w:num>
  <w:num w:numId="24">
    <w:abstractNumId w:val="9"/>
  </w:num>
  <w:num w:numId="25">
    <w:abstractNumId w:val="39"/>
  </w:num>
  <w:num w:numId="26">
    <w:abstractNumId w:val="33"/>
  </w:num>
  <w:num w:numId="27">
    <w:abstractNumId w:val="36"/>
  </w:num>
  <w:num w:numId="28">
    <w:abstractNumId w:val="7"/>
  </w:num>
  <w:num w:numId="29">
    <w:abstractNumId w:val="16"/>
  </w:num>
  <w:num w:numId="30">
    <w:abstractNumId w:val="23"/>
  </w:num>
  <w:num w:numId="31">
    <w:abstractNumId w:val="30"/>
  </w:num>
  <w:num w:numId="32">
    <w:abstractNumId w:val="47"/>
  </w:num>
  <w:num w:numId="33">
    <w:abstractNumId w:val="41"/>
  </w:num>
  <w:num w:numId="34">
    <w:abstractNumId w:val="22"/>
  </w:num>
  <w:num w:numId="35">
    <w:abstractNumId w:val="44"/>
  </w:num>
  <w:num w:numId="36">
    <w:abstractNumId w:val="25"/>
  </w:num>
  <w:num w:numId="37">
    <w:abstractNumId w:val="45"/>
  </w:num>
  <w:num w:numId="38">
    <w:abstractNumId w:val="14"/>
  </w:num>
  <w:num w:numId="39">
    <w:abstractNumId w:val="46"/>
  </w:num>
  <w:num w:numId="40">
    <w:abstractNumId w:val="21"/>
  </w:num>
  <w:num w:numId="41">
    <w:abstractNumId w:val="40"/>
  </w:num>
  <w:num w:numId="42">
    <w:abstractNumId w:val="6"/>
  </w:num>
  <w:num w:numId="43">
    <w:abstractNumId w:val="43"/>
  </w:num>
  <w:num w:numId="44">
    <w:abstractNumId w:val="1"/>
  </w:num>
  <w:num w:numId="45">
    <w:abstractNumId w:val="8"/>
  </w:num>
  <w:num w:numId="46">
    <w:abstractNumId w:val="17"/>
  </w:num>
  <w:num w:numId="47">
    <w:abstractNumId w:val="20"/>
  </w:num>
  <w:num w:numId="48">
    <w:abstractNumId w:val="13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57E"/>
    <w:rsid w:val="00002A78"/>
    <w:rsid w:val="000056BE"/>
    <w:rsid w:val="00025062"/>
    <w:rsid w:val="00030B45"/>
    <w:rsid w:val="000575D0"/>
    <w:rsid w:val="00086AD1"/>
    <w:rsid w:val="000A6E16"/>
    <w:rsid w:val="000B57B3"/>
    <w:rsid w:val="000D747F"/>
    <w:rsid w:val="000E6BED"/>
    <w:rsid w:val="00107B33"/>
    <w:rsid w:val="00142C54"/>
    <w:rsid w:val="0015157E"/>
    <w:rsid w:val="00155F96"/>
    <w:rsid w:val="00176F61"/>
    <w:rsid w:val="00180226"/>
    <w:rsid w:val="001814A5"/>
    <w:rsid w:val="00186135"/>
    <w:rsid w:val="00190C51"/>
    <w:rsid w:val="0019524C"/>
    <w:rsid w:val="001F34D7"/>
    <w:rsid w:val="002020D7"/>
    <w:rsid w:val="00233C4A"/>
    <w:rsid w:val="00242580"/>
    <w:rsid w:val="00244DE6"/>
    <w:rsid w:val="0024662E"/>
    <w:rsid w:val="00260B24"/>
    <w:rsid w:val="00266F81"/>
    <w:rsid w:val="00284B16"/>
    <w:rsid w:val="00291775"/>
    <w:rsid w:val="002C3117"/>
    <w:rsid w:val="002C3394"/>
    <w:rsid w:val="002D0B34"/>
    <w:rsid w:val="002E2B2A"/>
    <w:rsid w:val="002F6764"/>
    <w:rsid w:val="003054AF"/>
    <w:rsid w:val="00315625"/>
    <w:rsid w:val="00325844"/>
    <w:rsid w:val="00327899"/>
    <w:rsid w:val="00340E66"/>
    <w:rsid w:val="00362390"/>
    <w:rsid w:val="0036628C"/>
    <w:rsid w:val="003B20A3"/>
    <w:rsid w:val="003D7DDD"/>
    <w:rsid w:val="0040405D"/>
    <w:rsid w:val="00405189"/>
    <w:rsid w:val="00411C0C"/>
    <w:rsid w:val="00414729"/>
    <w:rsid w:val="00431AC4"/>
    <w:rsid w:val="00436999"/>
    <w:rsid w:val="004406EF"/>
    <w:rsid w:val="00460621"/>
    <w:rsid w:val="00473372"/>
    <w:rsid w:val="00480761"/>
    <w:rsid w:val="004839CC"/>
    <w:rsid w:val="004A13D3"/>
    <w:rsid w:val="004B7998"/>
    <w:rsid w:val="004D054A"/>
    <w:rsid w:val="004E26A7"/>
    <w:rsid w:val="004E3882"/>
    <w:rsid w:val="005005D0"/>
    <w:rsid w:val="00512ED4"/>
    <w:rsid w:val="00522189"/>
    <w:rsid w:val="00527FAC"/>
    <w:rsid w:val="00530E1A"/>
    <w:rsid w:val="00531688"/>
    <w:rsid w:val="00561427"/>
    <w:rsid w:val="0058561D"/>
    <w:rsid w:val="005A5271"/>
    <w:rsid w:val="005B3175"/>
    <w:rsid w:val="005D6EE1"/>
    <w:rsid w:val="005E1ED5"/>
    <w:rsid w:val="005E741A"/>
    <w:rsid w:val="00612576"/>
    <w:rsid w:val="006171EA"/>
    <w:rsid w:val="0064139F"/>
    <w:rsid w:val="00654A1A"/>
    <w:rsid w:val="00662C25"/>
    <w:rsid w:val="00680F40"/>
    <w:rsid w:val="0069339F"/>
    <w:rsid w:val="00693B6F"/>
    <w:rsid w:val="006B1269"/>
    <w:rsid w:val="006B2DE2"/>
    <w:rsid w:val="006C7DE1"/>
    <w:rsid w:val="006D7CBE"/>
    <w:rsid w:val="00707112"/>
    <w:rsid w:val="00725E91"/>
    <w:rsid w:val="00732A39"/>
    <w:rsid w:val="00732EF2"/>
    <w:rsid w:val="00746A91"/>
    <w:rsid w:val="0074754A"/>
    <w:rsid w:val="0075103F"/>
    <w:rsid w:val="00752641"/>
    <w:rsid w:val="00762DAA"/>
    <w:rsid w:val="00776BD6"/>
    <w:rsid w:val="00792646"/>
    <w:rsid w:val="0079531D"/>
    <w:rsid w:val="00797D19"/>
    <w:rsid w:val="007A7C01"/>
    <w:rsid w:val="007F2F2D"/>
    <w:rsid w:val="00811229"/>
    <w:rsid w:val="0082332F"/>
    <w:rsid w:val="008404B4"/>
    <w:rsid w:val="00846B57"/>
    <w:rsid w:val="008556CE"/>
    <w:rsid w:val="0086642A"/>
    <w:rsid w:val="00873DA9"/>
    <w:rsid w:val="008770A2"/>
    <w:rsid w:val="00895451"/>
    <w:rsid w:val="00897C59"/>
    <w:rsid w:val="008B7F94"/>
    <w:rsid w:val="008D09E1"/>
    <w:rsid w:val="008E7542"/>
    <w:rsid w:val="008F1431"/>
    <w:rsid w:val="008F5B94"/>
    <w:rsid w:val="00903CB8"/>
    <w:rsid w:val="009167B7"/>
    <w:rsid w:val="00920D7A"/>
    <w:rsid w:val="0092695D"/>
    <w:rsid w:val="0094249C"/>
    <w:rsid w:val="00942E4D"/>
    <w:rsid w:val="00972C21"/>
    <w:rsid w:val="00973E44"/>
    <w:rsid w:val="009958B0"/>
    <w:rsid w:val="00996439"/>
    <w:rsid w:val="009A20AD"/>
    <w:rsid w:val="009C5F93"/>
    <w:rsid w:val="009E052A"/>
    <w:rsid w:val="009F37BF"/>
    <w:rsid w:val="00A018AC"/>
    <w:rsid w:val="00A05DFD"/>
    <w:rsid w:val="00A235C3"/>
    <w:rsid w:val="00A41D1A"/>
    <w:rsid w:val="00A42CE1"/>
    <w:rsid w:val="00A56761"/>
    <w:rsid w:val="00A826D8"/>
    <w:rsid w:val="00AA4417"/>
    <w:rsid w:val="00AA769E"/>
    <w:rsid w:val="00AD1A53"/>
    <w:rsid w:val="00AE3E08"/>
    <w:rsid w:val="00AF4A52"/>
    <w:rsid w:val="00AF54F3"/>
    <w:rsid w:val="00B00C2D"/>
    <w:rsid w:val="00B22EBE"/>
    <w:rsid w:val="00B26CA0"/>
    <w:rsid w:val="00B403DC"/>
    <w:rsid w:val="00B7407F"/>
    <w:rsid w:val="00B8701B"/>
    <w:rsid w:val="00B91246"/>
    <w:rsid w:val="00BA77FE"/>
    <w:rsid w:val="00BD18FE"/>
    <w:rsid w:val="00BD2D65"/>
    <w:rsid w:val="00BD6A2B"/>
    <w:rsid w:val="00BE2FD6"/>
    <w:rsid w:val="00BE7380"/>
    <w:rsid w:val="00BF4BD9"/>
    <w:rsid w:val="00C15187"/>
    <w:rsid w:val="00C520E2"/>
    <w:rsid w:val="00C6230B"/>
    <w:rsid w:val="00C66497"/>
    <w:rsid w:val="00CB0DBB"/>
    <w:rsid w:val="00CD22B2"/>
    <w:rsid w:val="00CE3E36"/>
    <w:rsid w:val="00CF1F00"/>
    <w:rsid w:val="00CF6C07"/>
    <w:rsid w:val="00D275F8"/>
    <w:rsid w:val="00D3141A"/>
    <w:rsid w:val="00D33B20"/>
    <w:rsid w:val="00D34830"/>
    <w:rsid w:val="00D51FB2"/>
    <w:rsid w:val="00D532DE"/>
    <w:rsid w:val="00D53CE5"/>
    <w:rsid w:val="00D61419"/>
    <w:rsid w:val="00D61F93"/>
    <w:rsid w:val="00D65D04"/>
    <w:rsid w:val="00D738C1"/>
    <w:rsid w:val="00D816CE"/>
    <w:rsid w:val="00DA15D2"/>
    <w:rsid w:val="00DB08B3"/>
    <w:rsid w:val="00DB2122"/>
    <w:rsid w:val="00DD7F69"/>
    <w:rsid w:val="00E0423C"/>
    <w:rsid w:val="00E12EA0"/>
    <w:rsid w:val="00E3226B"/>
    <w:rsid w:val="00E3662A"/>
    <w:rsid w:val="00E50091"/>
    <w:rsid w:val="00E812B7"/>
    <w:rsid w:val="00E85CAB"/>
    <w:rsid w:val="00E943B1"/>
    <w:rsid w:val="00EB0A14"/>
    <w:rsid w:val="00EC3235"/>
    <w:rsid w:val="00ED09B1"/>
    <w:rsid w:val="00ED0F0F"/>
    <w:rsid w:val="00ED5597"/>
    <w:rsid w:val="00EE2ED2"/>
    <w:rsid w:val="00EE39D2"/>
    <w:rsid w:val="00EF7571"/>
    <w:rsid w:val="00F54221"/>
    <w:rsid w:val="00F63367"/>
    <w:rsid w:val="00F7266C"/>
    <w:rsid w:val="00F8284E"/>
    <w:rsid w:val="00F91590"/>
    <w:rsid w:val="00F96A65"/>
    <w:rsid w:val="00FA7EF1"/>
    <w:rsid w:val="00FD21E3"/>
    <w:rsid w:val="00FD4477"/>
    <w:rsid w:val="00FE2308"/>
    <w:rsid w:val="00FF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75264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7526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7526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1F3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9339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6230B"/>
  </w:style>
  <w:style w:type="character" w:styleId="a7">
    <w:name w:val="Strong"/>
    <w:basedOn w:val="a0"/>
    <w:uiPriority w:val="22"/>
    <w:qFormat/>
    <w:rsid w:val="00C6230B"/>
    <w:rPr>
      <w:b/>
      <w:bCs/>
    </w:rPr>
  </w:style>
  <w:style w:type="character" w:styleId="a8">
    <w:name w:val="Emphasis"/>
    <w:basedOn w:val="a0"/>
    <w:uiPriority w:val="20"/>
    <w:qFormat/>
    <w:rsid w:val="00C6230B"/>
    <w:rPr>
      <w:i/>
      <w:iCs/>
    </w:rPr>
  </w:style>
  <w:style w:type="paragraph" w:styleId="a9">
    <w:name w:val="List Paragraph"/>
    <w:basedOn w:val="a"/>
    <w:uiPriority w:val="34"/>
    <w:qFormat/>
    <w:rsid w:val="004E26A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2F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6764"/>
  </w:style>
  <w:style w:type="paragraph" w:styleId="ac">
    <w:name w:val="footer"/>
    <w:basedOn w:val="a"/>
    <w:link w:val="ad"/>
    <w:uiPriority w:val="99"/>
    <w:semiHidden/>
    <w:unhideWhenUsed/>
    <w:rsid w:val="002F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6764"/>
  </w:style>
  <w:style w:type="paragraph" w:customStyle="1" w:styleId="Default">
    <w:name w:val="Default"/>
    <w:rsid w:val="00500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qFormat/>
    <w:rsid w:val="00DD7F69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rsid w:val="00DD7F6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4AA5-52A4-4FBD-B01C-39A3101C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6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Сергеевна</cp:lastModifiedBy>
  <cp:revision>98</cp:revision>
  <cp:lastPrinted>2019-10-08T08:41:00Z</cp:lastPrinted>
  <dcterms:created xsi:type="dcterms:W3CDTF">2014-06-04T05:13:00Z</dcterms:created>
  <dcterms:modified xsi:type="dcterms:W3CDTF">2022-09-13T07:58:00Z</dcterms:modified>
</cp:coreProperties>
</file>